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BBEF0" w14:textId="77777777" w:rsidR="00E17656" w:rsidRPr="00990179" w:rsidRDefault="00920018" w:rsidP="00E1765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 w:rsidR="00990179" w:rsidRPr="002F4943">
        <w:rPr>
          <w:rFonts w:ascii="Times New Roman" w:hAnsi="Times New Roman" w:cs="Times New Roman"/>
          <w:b/>
          <w:i/>
          <w:sz w:val="24"/>
          <w:lang w:val="en-US"/>
        </w:rPr>
        <w:t>DIVIDEND PAYOUT RATIO</w:t>
      </w:r>
      <w:r w:rsidR="00990179"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DAN </w:t>
      </w:r>
      <w:r w:rsidR="00990179">
        <w:rPr>
          <w:rFonts w:ascii="Times New Roman" w:hAnsi="Times New Roman" w:cs="Times New Roman"/>
          <w:b/>
          <w:sz w:val="24"/>
          <w:lang w:val="en-US"/>
        </w:rPr>
        <w:t>STRU</w:t>
      </w:r>
      <w:bookmarkStart w:id="0" w:name="_GoBack"/>
      <w:bookmarkEnd w:id="0"/>
      <w:r w:rsidR="00990179">
        <w:rPr>
          <w:rFonts w:ascii="Times New Roman" w:hAnsi="Times New Roman" w:cs="Times New Roman"/>
          <w:b/>
          <w:sz w:val="24"/>
          <w:lang w:val="en-US"/>
        </w:rPr>
        <w:t>KTUR MODAL</w:t>
      </w:r>
      <w:r>
        <w:rPr>
          <w:rFonts w:ascii="Times New Roman" w:hAnsi="Times New Roman" w:cs="Times New Roman"/>
          <w:b/>
          <w:sz w:val="24"/>
        </w:rPr>
        <w:t xml:space="preserve"> TERHADAP </w:t>
      </w:r>
      <w:r w:rsidR="00990179">
        <w:rPr>
          <w:rFonts w:ascii="Times New Roman" w:hAnsi="Times New Roman" w:cs="Times New Roman"/>
          <w:b/>
          <w:sz w:val="24"/>
          <w:lang w:val="en-US"/>
        </w:rPr>
        <w:t>PROFITABILITAS</w:t>
      </w:r>
    </w:p>
    <w:p w14:paraId="0168FA06" w14:textId="359490E0" w:rsidR="00920018" w:rsidRPr="00124DD4" w:rsidRDefault="00920018" w:rsidP="00E17656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124DD4">
        <w:rPr>
          <w:rFonts w:ascii="Times New Roman" w:hAnsi="Times New Roman" w:cs="Times New Roman"/>
          <w:sz w:val="24"/>
        </w:rPr>
        <w:t xml:space="preserve">(Studi </w:t>
      </w:r>
      <w:r w:rsidR="00B060D7">
        <w:rPr>
          <w:rFonts w:ascii="Times New Roman" w:hAnsi="Times New Roman" w:cs="Times New Roman"/>
          <w:sz w:val="24"/>
          <w:lang w:val="en-US"/>
        </w:rPr>
        <w:t>P</w:t>
      </w:r>
      <w:r w:rsidRPr="00124DD4">
        <w:rPr>
          <w:rFonts w:ascii="Times New Roman" w:hAnsi="Times New Roman" w:cs="Times New Roman"/>
          <w:sz w:val="24"/>
        </w:rPr>
        <w:t>ada</w:t>
      </w:r>
      <w:r w:rsidR="0099017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90179">
        <w:rPr>
          <w:rFonts w:ascii="Times New Roman" w:hAnsi="Times New Roman" w:cs="Times New Roman"/>
          <w:sz w:val="24"/>
          <w:lang w:val="en-US"/>
        </w:rPr>
        <w:t>Indeks</w:t>
      </w:r>
      <w:proofErr w:type="spellEnd"/>
      <w:r w:rsidRPr="00124DD4">
        <w:rPr>
          <w:rFonts w:ascii="Times New Roman" w:hAnsi="Times New Roman" w:cs="Times New Roman"/>
          <w:sz w:val="24"/>
        </w:rPr>
        <w:t xml:space="preserve"> </w:t>
      </w:r>
      <w:r w:rsidR="00990179">
        <w:rPr>
          <w:rFonts w:ascii="Times New Roman" w:hAnsi="Times New Roman" w:cs="Times New Roman"/>
          <w:sz w:val="24"/>
          <w:lang w:val="en-US"/>
        </w:rPr>
        <w:t>LQ-45 di</w:t>
      </w:r>
      <w:r w:rsidRPr="00124DD4">
        <w:rPr>
          <w:rFonts w:ascii="Times New Roman" w:hAnsi="Times New Roman" w:cs="Times New Roman"/>
          <w:sz w:val="24"/>
        </w:rPr>
        <w:t xml:space="preserve"> B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ursa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Efek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Indonesia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Periode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r w:rsidR="00990179">
        <w:rPr>
          <w:rFonts w:ascii="Times New Roman" w:hAnsi="Times New Roman" w:cs="Times New Roman"/>
          <w:sz w:val="24"/>
          <w:lang w:val="en-US"/>
        </w:rPr>
        <w:t>2013-2016</w:t>
      </w:r>
      <w:r w:rsidRPr="00124DD4">
        <w:rPr>
          <w:rFonts w:ascii="Times New Roman" w:hAnsi="Times New Roman" w:cs="Times New Roman"/>
          <w:sz w:val="24"/>
        </w:rPr>
        <w:t>)</w:t>
      </w:r>
    </w:p>
    <w:p w14:paraId="334C5CF8" w14:textId="77777777" w:rsidR="00920018" w:rsidRPr="00F74064" w:rsidRDefault="00920018" w:rsidP="0092001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74064">
        <w:rPr>
          <w:rFonts w:ascii="Times New Roman" w:hAnsi="Times New Roman" w:cs="Times New Roman"/>
          <w:sz w:val="24"/>
        </w:rPr>
        <w:t>Oleh :</w:t>
      </w:r>
    </w:p>
    <w:p w14:paraId="1397770E" w14:textId="77777777" w:rsidR="00920018" w:rsidRPr="00990179" w:rsidRDefault="00990179" w:rsidP="0092001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lang w:val="en-US"/>
        </w:rPr>
        <w:t>Regyana</w:t>
      </w:r>
      <w:proofErr w:type="spellEnd"/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lang w:val="en-US"/>
        </w:rPr>
        <w:t>Budiman</w:t>
      </w:r>
      <w:proofErr w:type="spellEnd"/>
    </w:p>
    <w:p w14:paraId="34BF14B6" w14:textId="77777777" w:rsidR="00920018" w:rsidRPr="00F74064" w:rsidRDefault="00920018" w:rsidP="0092001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74064">
        <w:rPr>
          <w:rFonts w:ascii="Times New Roman" w:hAnsi="Times New Roman" w:cs="Times New Roman"/>
          <w:sz w:val="24"/>
        </w:rPr>
        <w:t>Pembimbing :</w:t>
      </w:r>
    </w:p>
    <w:p w14:paraId="218A6A4A" w14:textId="77777777" w:rsidR="00920018" w:rsidRDefault="00676F98" w:rsidP="0092001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</w:t>
      </w:r>
      <w:r w:rsidR="00990179">
        <w:rPr>
          <w:rFonts w:ascii="Times New Roman" w:hAnsi="Times New Roman" w:cs="Times New Roman"/>
          <w:b/>
          <w:sz w:val="24"/>
          <w:lang w:val="en-US"/>
        </w:rPr>
        <w:t xml:space="preserve">Rr. </w:t>
      </w:r>
      <w:proofErr w:type="spellStart"/>
      <w:r w:rsidR="00990179">
        <w:rPr>
          <w:rFonts w:ascii="Times New Roman" w:hAnsi="Times New Roman" w:cs="Times New Roman"/>
          <w:b/>
          <w:sz w:val="24"/>
          <w:lang w:val="en-US"/>
        </w:rPr>
        <w:t>Yoppy</w:t>
      </w:r>
      <w:proofErr w:type="spellEnd"/>
      <w:r w:rsidR="0099017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990179">
        <w:rPr>
          <w:rFonts w:ascii="Times New Roman" w:hAnsi="Times New Roman" w:cs="Times New Roman"/>
          <w:b/>
          <w:sz w:val="24"/>
          <w:lang w:val="en-US"/>
        </w:rPr>
        <w:t>Palupi</w:t>
      </w:r>
      <w:proofErr w:type="spellEnd"/>
      <w:r w:rsidR="0099017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gramStart"/>
      <w:r w:rsidR="00990179">
        <w:rPr>
          <w:rFonts w:ascii="Times New Roman" w:hAnsi="Times New Roman" w:cs="Times New Roman"/>
          <w:b/>
          <w:sz w:val="24"/>
          <w:lang w:val="en-US"/>
        </w:rPr>
        <w:t>P .</w:t>
      </w:r>
      <w:proofErr w:type="gramEnd"/>
      <w:r w:rsidR="00990179">
        <w:rPr>
          <w:rFonts w:ascii="Times New Roman" w:hAnsi="Times New Roman" w:cs="Times New Roman"/>
          <w:b/>
          <w:sz w:val="24"/>
        </w:rPr>
        <w:t>, SE</w:t>
      </w:r>
      <w:r w:rsidR="00990179">
        <w:rPr>
          <w:rFonts w:ascii="Times New Roman" w:hAnsi="Times New Roman" w:cs="Times New Roman"/>
          <w:b/>
          <w:sz w:val="24"/>
          <w:lang w:val="en-US"/>
        </w:rPr>
        <w:t>.</w:t>
      </w:r>
      <w:r w:rsidR="00990179">
        <w:rPr>
          <w:rFonts w:ascii="Times New Roman" w:hAnsi="Times New Roman" w:cs="Times New Roman"/>
          <w:b/>
          <w:sz w:val="24"/>
        </w:rPr>
        <w:t>, M.Ak</w:t>
      </w:r>
      <w:r w:rsidR="00920018">
        <w:rPr>
          <w:rFonts w:ascii="Times New Roman" w:hAnsi="Times New Roman" w:cs="Times New Roman"/>
          <w:b/>
          <w:sz w:val="24"/>
        </w:rPr>
        <w:t>)</w:t>
      </w:r>
    </w:p>
    <w:p w14:paraId="561C64BF" w14:textId="77777777" w:rsidR="00920018" w:rsidRDefault="00920018" w:rsidP="0092001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ABSTRAK</w:t>
      </w:r>
    </w:p>
    <w:p w14:paraId="1A51DD00" w14:textId="19E0B8A1" w:rsidR="00920018" w:rsidRDefault="00920018" w:rsidP="00920018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Penelitian ini bertujuan untuk mengetahui pengaruh </w:t>
      </w:r>
      <w:r w:rsidR="00990179" w:rsidRPr="002F4943">
        <w:rPr>
          <w:rFonts w:ascii="Times New Roman" w:hAnsi="Times New Roman" w:cs="Times New Roman"/>
          <w:i/>
          <w:sz w:val="24"/>
          <w:lang w:val="en-US"/>
        </w:rPr>
        <w:t>dividend payout ratio</w:t>
      </w:r>
      <w:r>
        <w:rPr>
          <w:rFonts w:ascii="Times New Roman" w:hAnsi="Times New Roman" w:cs="Times New Roman"/>
          <w:sz w:val="24"/>
        </w:rPr>
        <w:t xml:space="preserve"> dan </w:t>
      </w:r>
      <w:proofErr w:type="spellStart"/>
      <w:r w:rsidR="00990179">
        <w:rPr>
          <w:rFonts w:ascii="Times New Roman" w:hAnsi="Times New Roman" w:cs="Times New Roman"/>
          <w:sz w:val="24"/>
          <w:lang w:val="en-US"/>
        </w:rPr>
        <w:t>struktur</w:t>
      </w:r>
      <w:proofErr w:type="spellEnd"/>
      <w:r w:rsidR="00990179">
        <w:rPr>
          <w:rFonts w:ascii="Times New Roman" w:hAnsi="Times New Roman" w:cs="Times New Roman"/>
          <w:sz w:val="24"/>
          <w:lang w:val="en-US"/>
        </w:rPr>
        <w:t xml:space="preserve"> modal</w:t>
      </w:r>
      <w:r>
        <w:rPr>
          <w:rFonts w:ascii="Times New Roman" w:hAnsi="Times New Roman" w:cs="Times New Roman"/>
          <w:sz w:val="24"/>
        </w:rPr>
        <w:t xml:space="preserve"> terhadap </w:t>
      </w:r>
      <w:proofErr w:type="spellStart"/>
      <w:r w:rsidR="00990179">
        <w:rPr>
          <w:rFonts w:ascii="Times New Roman" w:hAnsi="Times New Roman" w:cs="Times New Roman"/>
          <w:sz w:val="24"/>
          <w:lang w:val="en-US"/>
        </w:rPr>
        <w:t>profitabilitas</w:t>
      </w:r>
      <w:proofErr w:type="spellEnd"/>
      <w:r w:rsidR="00457287">
        <w:rPr>
          <w:rFonts w:ascii="Times New Roman" w:hAnsi="Times New Roman" w:cs="Times New Roman"/>
          <w:sz w:val="24"/>
          <w:lang w:val="en-US"/>
        </w:rPr>
        <w:t xml:space="preserve"> pada </w:t>
      </w:r>
      <w:proofErr w:type="spellStart"/>
      <w:r w:rsidR="00457287">
        <w:rPr>
          <w:rFonts w:ascii="Times New Roman" w:hAnsi="Times New Roman" w:cs="Times New Roman"/>
          <w:sz w:val="24"/>
          <w:lang w:val="en-US"/>
        </w:rPr>
        <w:t>indeks</w:t>
      </w:r>
      <w:proofErr w:type="spellEnd"/>
      <w:r w:rsidR="00457287">
        <w:rPr>
          <w:rFonts w:ascii="Times New Roman" w:hAnsi="Times New Roman" w:cs="Times New Roman"/>
          <w:sz w:val="24"/>
          <w:lang w:val="en-US"/>
        </w:rPr>
        <w:t xml:space="preserve"> LQ-45 di Bursa </w:t>
      </w:r>
      <w:proofErr w:type="spellStart"/>
      <w:r w:rsidR="00457287">
        <w:rPr>
          <w:rFonts w:ascii="Times New Roman" w:hAnsi="Times New Roman" w:cs="Times New Roman"/>
          <w:sz w:val="24"/>
          <w:lang w:val="en-US"/>
        </w:rPr>
        <w:t>Efek</w:t>
      </w:r>
      <w:proofErr w:type="spellEnd"/>
      <w:r w:rsidR="00457287">
        <w:rPr>
          <w:rFonts w:ascii="Times New Roman" w:hAnsi="Times New Roman" w:cs="Times New Roman"/>
          <w:sz w:val="24"/>
          <w:lang w:val="en-US"/>
        </w:rPr>
        <w:t xml:space="preserve"> Indonesia</w:t>
      </w:r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periode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2013-2016</w:t>
      </w:r>
      <w:r>
        <w:rPr>
          <w:rFonts w:ascii="Times New Roman" w:hAnsi="Times New Roman" w:cs="Times New Roman"/>
          <w:sz w:val="24"/>
        </w:rPr>
        <w:t>. Variabel independen dalam pen</w:t>
      </w:r>
      <w:r w:rsidR="003F537A">
        <w:rPr>
          <w:rFonts w:ascii="Times New Roman" w:hAnsi="Times New Roman" w:cs="Times New Roman"/>
          <w:sz w:val="24"/>
          <w:lang w:val="en-US"/>
        </w:rPr>
        <w:t>e</w:t>
      </w:r>
      <w:r>
        <w:rPr>
          <w:rFonts w:ascii="Times New Roman" w:hAnsi="Times New Roman" w:cs="Times New Roman"/>
          <w:sz w:val="24"/>
        </w:rPr>
        <w:t>lit</w:t>
      </w:r>
      <w:proofErr w:type="spellStart"/>
      <w:r w:rsidR="00457287">
        <w:rPr>
          <w:rFonts w:ascii="Times New Roman" w:hAnsi="Times New Roman" w:cs="Times New Roman"/>
          <w:sz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an ini adalah </w:t>
      </w:r>
      <w:r w:rsidR="00990179">
        <w:rPr>
          <w:rFonts w:ascii="Times New Roman" w:hAnsi="Times New Roman" w:cs="Times New Roman"/>
          <w:sz w:val="24"/>
          <w:lang w:val="en-US"/>
        </w:rPr>
        <w:t>dividend payout ratio</w:t>
      </w:r>
      <w:r w:rsidR="00990179">
        <w:rPr>
          <w:rFonts w:ascii="Times New Roman" w:hAnsi="Times New Roman" w:cs="Times New Roman"/>
          <w:sz w:val="24"/>
        </w:rPr>
        <w:t xml:space="preserve"> dan </w:t>
      </w:r>
      <w:proofErr w:type="spellStart"/>
      <w:r w:rsidR="00990179">
        <w:rPr>
          <w:rFonts w:ascii="Times New Roman" w:hAnsi="Times New Roman" w:cs="Times New Roman"/>
          <w:sz w:val="24"/>
          <w:lang w:val="en-US"/>
        </w:rPr>
        <w:t>struktur</w:t>
      </w:r>
      <w:proofErr w:type="spellEnd"/>
      <w:r w:rsidR="00990179">
        <w:rPr>
          <w:rFonts w:ascii="Times New Roman" w:hAnsi="Times New Roman" w:cs="Times New Roman"/>
          <w:sz w:val="24"/>
          <w:lang w:val="en-US"/>
        </w:rPr>
        <w:t xml:space="preserve"> modal</w:t>
      </w:r>
      <w:r>
        <w:rPr>
          <w:rFonts w:ascii="Times New Roman" w:hAnsi="Times New Roman" w:cs="Times New Roman"/>
          <w:sz w:val="24"/>
        </w:rPr>
        <w:t xml:space="preserve">, sedangkan variabel dependen dalam penelitian ini adalah </w:t>
      </w:r>
      <w:proofErr w:type="spellStart"/>
      <w:r w:rsidR="00990179">
        <w:rPr>
          <w:rFonts w:ascii="Times New Roman" w:hAnsi="Times New Roman" w:cs="Times New Roman"/>
          <w:sz w:val="24"/>
          <w:lang w:val="en-US"/>
        </w:rPr>
        <w:t>profitabilitas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5198107B" w14:textId="77777777" w:rsidR="00920018" w:rsidRPr="00B2675F" w:rsidRDefault="00920018" w:rsidP="00920018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Penelitian ini dilakukan dengan menggunakan dengan metode deskriptif dan verifikatif, </w:t>
      </w:r>
      <w:r w:rsidR="00C42ECE">
        <w:rPr>
          <w:rFonts w:ascii="Times New Roman" w:hAnsi="Times New Roman" w:cs="Times New Roman"/>
          <w:sz w:val="24"/>
        </w:rPr>
        <w:t>sedangkan populasi dalam penelitian ini adalah</w:t>
      </w:r>
      <w:r w:rsidR="00A4739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perusahaan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terdaftar</w:t>
      </w:r>
      <w:proofErr w:type="spellEnd"/>
      <w:r w:rsidR="00C42ECE">
        <w:rPr>
          <w:rFonts w:ascii="Times New Roman" w:hAnsi="Times New Roman" w:cs="Times New Roman"/>
          <w:sz w:val="24"/>
        </w:rPr>
        <w:t xml:space="preserve"> pada 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indeks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LQ-45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periode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2013-2016 di Bursa 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Efek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Indonesia</w:t>
      </w:r>
      <w:r w:rsidR="00C42ECE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C62B4">
        <w:rPr>
          <w:rFonts w:ascii="Times New Roman" w:hAnsi="Times New Roman" w:cs="Times New Roman"/>
          <w:sz w:val="24"/>
          <w:lang w:val="en-US"/>
        </w:rPr>
        <w:t>Jumlah</w:t>
      </w:r>
      <w:proofErr w:type="spellEnd"/>
      <w:r w:rsidR="00DC62B4">
        <w:rPr>
          <w:rFonts w:ascii="Times New Roman" w:hAnsi="Times New Roman" w:cs="Times New Roman"/>
          <w:sz w:val="24"/>
          <w:lang w:val="en-US"/>
        </w:rPr>
        <w:t xml:space="preserve"> s</w:t>
      </w:r>
      <w:r w:rsidR="00C42ECE">
        <w:rPr>
          <w:rFonts w:ascii="Times New Roman" w:hAnsi="Times New Roman" w:cs="Times New Roman"/>
          <w:sz w:val="24"/>
        </w:rPr>
        <w:t>ampel</w:t>
      </w:r>
      <w:r w:rsidR="00DC62B4">
        <w:rPr>
          <w:rFonts w:ascii="Times New Roman" w:hAnsi="Times New Roman" w:cs="Times New Roman"/>
          <w:sz w:val="24"/>
          <w:lang w:val="en-US"/>
        </w:rPr>
        <w:t xml:space="preserve"> 10</w:t>
      </w:r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perusahaan</w:t>
      </w:r>
      <w:proofErr w:type="spellEnd"/>
      <w:r w:rsidR="00C42ECE">
        <w:rPr>
          <w:rFonts w:ascii="Times New Roman" w:hAnsi="Times New Roman" w:cs="Times New Roman"/>
          <w:sz w:val="24"/>
        </w:rPr>
        <w:t xml:space="preserve"> </w:t>
      </w:r>
      <w:r w:rsidR="00DC62B4">
        <w:rPr>
          <w:rFonts w:ascii="Times New Roman" w:hAnsi="Times New Roman" w:cs="Times New Roman"/>
          <w:sz w:val="24"/>
          <w:lang w:val="en-US"/>
        </w:rPr>
        <w:t xml:space="preserve">yang </w:t>
      </w:r>
      <w:proofErr w:type="spellStart"/>
      <w:r w:rsidR="00DC62B4">
        <w:rPr>
          <w:rFonts w:ascii="Times New Roman" w:hAnsi="Times New Roman" w:cs="Times New Roman"/>
          <w:sz w:val="24"/>
          <w:lang w:val="en-US"/>
        </w:rPr>
        <w:t>tergabung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DC62B4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A47391">
        <w:rPr>
          <w:rFonts w:ascii="Times New Roman" w:hAnsi="Times New Roman" w:cs="Times New Roman"/>
          <w:sz w:val="24"/>
          <w:lang w:val="en-US"/>
        </w:rPr>
        <w:t>indeks</w:t>
      </w:r>
      <w:proofErr w:type="spellEnd"/>
      <w:r w:rsidR="00A47391">
        <w:rPr>
          <w:rFonts w:ascii="Times New Roman" w:hAnsi="Times New Roman" w:cs="Times New Roman"/>
          <w:sz w:val="24"/>
          <w:lang w:val="en-US"/>
        </w:rPr>
        <w:t xml:space="preserve"> LQ-45</w:t>
      </w:r>
      <w:r w:rsidR="0045728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7287">
        <w:rPr>
          <w:rFonts w:ascii="Times New Roman" w:hAnsi="Times New Roman" w:cs="Times New Roman"/>
          <w:sz w:val="24"/>
          <w:lang w:val="en-US"/>
        </w:rPr>
        <w:t>tahun</w:t>
      </w:r>
      <w:proofErr w:type="spellEnd"/>
      <w:r w:rsidR="00457287">
        <w:rPr>
          <w:rFonts w:ascii="Times New Roman" w:hAnsi="Times New Roman" w:cs="Times New Roman"/>
          <w:sz w:val="24"/>
          <w:lang w:val="en-US"/>
        </w:rPr>
        <w:t xml:space="preserve"> 2013-2016</w:t>
      </w:r>
      <w:r w:rsidR="00C42ECE">
        <w:rPr>
          <w:rFonts w:ascii="Times New Roman" w:hAnsi="Times New Roman" w:cs="Times New Roman"/>
          <w:sz w:val="24"/>
        </w:rPr>
        <w:t xml:space="preserve">, dengan memakai teknik </w:t>
      </w:r>
      <w:r w:rsidR="00A47391" w:rsidRPr="0008653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Probability sampling</w:t>
      </w:r>
      <w:r w:rsidR="00C42ECE">
        <w:rPr>
          <w:rFonts w:ascii="Times New Roman" w:hAnsi="Times New Roman" w:cs="Times New Roman"/>
          <w:sz w:val="24"/>
        </w:rPr>
        <w:t>. Pengumpulan data yang di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gunakan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adalah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data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sekunder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. Data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sekunder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ini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diperoleh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dalam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bentuk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dokumentasi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laporan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B2E34">
        <w:rPr>
          <w:rFonts w:ascii="Times New Roman" w:hAnsi="Times New Roman" w:cs="Times New Roman"/>
          <w:sz w:val="24"/>
          <w:lang w:val="en-US"/>
        </w:rPr>
        <w:t>keuangan</w:t>
      </w:r>
      <w:proofErr w:type="spellEnd"/>
      <w:r w:rsidR="009B2E34">
        <w:rPr>
          <w:rFonts w:ascii="Times New Roman" w:hAnsi="Times New Roman" w:cs="Times New Roman"/>
          <w:sz w:val="24"/>
          <w:lang w:val="en-US"/>
        </w:rPr>
        <w:t xml:space="preserve">, </w:t>
      </w:r>
      <w:r w:rsidR="00C42ECE">
        <w:rPr>
          <w:rFonts w:ascii="Times New Roman" w:hAnsi="Times New Roman" w:cs="Times New Roman"/>
          <w:sz w:val="24"/>
        </w:rPr>
        <w:t>studi kepustakaan (</w:t>
      </w:r>
      <w:r w:rsidR="00C42ECE">
        <w:rPr>
          <w:rFonts w:ascii="Times New Roman" w:hAnsi="Times New Roman" w:cs="Times New Roman"/>
          <w:i/>
          <w:sz w:val="24"/>
        </w:rPr>
        <w:t>Library Research</w:t>
      </w:r>
      <w:r w:rsidR="00C42ECE">
        <w:rPr>
          <w:rFonts w:ascii="Times New Roman" w:hAnsi="Times New Roman" w:cs="Times New Roman"/>
          <w:sz w:val="24"/>
        </w:rPr>
        <w:t>)</w:t>
      </w:r>
      <w:r w:rsidR="001B54E2">
        <w:rPr>
          <w:rFonts w:ascii="Times New Roman" w:hAnsi="Times New Roman" w:cs="Times New Roman"/>
          <w:sz w:val="24"/>
          <w:lang w:val="en-US"/>
        </w:rPr>
        <w:t xml:space="preserve"> dan </w:t>
      </w:r>
      <w:r w:rsidR="001B54E2">
        <w:rPr>
          <w:rFonts w:ascii="Times New Roman" w:eastAsia="Times New Roman" w:hAnsi="Times New Roman" w:cs="Times New Roman"/>
          <w:color w:val="000000"/>
          <w:sz w:val="24"/>
          <w:szCs w:val="24"/>
        </w:rPr>
        <w:t>Penelitian lapangan secara tidak langsung (</w:t>
      </w:r>
      <w:r w:rsidR="001B54E2" w:rsidRPr="007C1B5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Field Research</w:t>
      </w:r>
      <w:r w:rsidR="001B54E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42ECE">
        <w:rPr>
          <w:rFonts w:ascii="Times New Roman" w:hAnsi="Times New Roman" w:cs="Times New Roman"/>
          <w:sz w:val="24"/>
        </w:rPr>
        <w:t xml:space="preserve">. Kemudian analisis data yang digunakan dalam penelitian ini yaitu menggunakan analisis regresi linear berganda, sedangkan hipotesis penelitian yang akan di uji menggunakan </w:t>
      </w:r>
      <w:r w:rsidR="00B2675F">
        <w:rPr>
          <w:rFonts w:ascii="Times New Roman" w:hAnsi="Times New Roman" w:cs="Times New Roman"/>
          <w:sz w:val="24"/>
        </w:rPr>
        <w:t xml:space="preserve">uji t dan uji F dengan bantuan </w:t>
      </w:r>
      <w:r w:rsidR="00B2675F" w:rsidRPr="00B2675F">
        <w:rPr>
          <w:rFonts w:ascii="Times New Roman" w:hAnsi="Times New Roman" w:cs="Times New Roman"/>
          <w:i/>
          <w:sz w:val="24"/>
        </w:rPr>
        <w:t>software</w:t>
      </w:r>
      <w:r w:rsidR="00B2675F">
        <w:rPr>
          <w:rFonts w:ascii="Times New Roman" w:hAnsi="Times New Roman" w:cs="Times New Roman"/>
          <w:sz w:val="24"/>
        </w:rPr>
        <w:t xml:space="preserve"> SPSS V 2</w:t>
      </w:r>
      <w:r w:rsidR="001B54E2">
        <w:rPr>
          <w:rFonts w:ascii="Times New Roman" w:hAnsi="Times New Roman" w:cs="Times New Roman"/>
          <w:sz w:val="24"/>
          <w:lang w:val="en-US"/>
        </w:rPr>
        <w:t>0</w:t>
      </w:r>
      <w:r w:rsidR="00B2675F">
        <w:rPr>
          <w:rFonts w:ascii="Times New Roman" w:hAnsi="Times New Roman" w:cs="Times New Roman"/>
          <w:sz w:val="24"/>
        </w:rPr>
        <w:t>.0.</w:t>
      </w:r>
    </w:p>
    <w:p w14:paraId="51BD2376" w14:textId="5D0BFB66" w:rsidR="00562DA9" w:rsidRDefault="00B2675F" w:rsidP="00562DA9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Hasil penelitian mennujukan bahwa </w:t>
      </w:r>
      <w:r w:rsidR="001B54E2">
        <w:rPr>
          <w:rFonts w:ascii="Times New Roman" w:hAnsi="Times New Roman" w:cs="Times New Roman"/>
          <w:sz w:val="24"/>
          <w:lang w:val="en-US"/>
        </w:rPr>
        <w:t>dividend payout ratio</w:t>
      </w:r>
      <w:r>
        <w:rPr>
          <w:rFonts w:ascii="Times New Roman" w:hAnsi="Times New Roman" w:cs="Times New Roman"/>
          <w:sz w:val="24"/>
        </w:rPr>
        <w:t xml:space="preserve"> dan </w:t>
      </w:r>
      <w:proofErr w:type="spellStart"/>
      <w:r w:rsidR="001B54E2">
        <w:rPr>
          <w:rFonts w:ascii="Times New Roman" w:hAnsi="Times New Roman" w:cs="Times New Roman"/>
          <w:sz w:val="24"/>
          <w:lang w:val="en-US"/>
        </w:rPr>
        <w:t>struktur</w:t>
      </w:r>
      <w:proofErr w:type="spellEnd"/>
      <w:r w:rsidR="001B54E2">
        <w:rPr>
          <w:rFonts w:ascii="Times New Roman" w:hAnsi="Times New Roman" w:cs="Times New Roman"/>
          <w:sz w:val="24"/>
          <w:lang w:val="en-US"/>
        </w:rPr>
        <w:t xml:space="preserve"> modal</w:t>
      </w:r>
      <w:r>
        <w:rPr>
          <w:rFonts w:ascii="Times New Roman" w:hAnsi="Times New Roman" w:cs="Times New Roman"/>
          <w:sz w:val="24"/>
        </w:rPr>
        <w:t xml:space="preserve"> berpengaruh </w:t>
      </w:r>
      <w:proofErr w:type="spellStart"/>
      <w:r w:rsidR="00E17656">
        <w:rPr>
          <w:rFonts w:ascii="Times New Roman" w:hAnsi="Times New Roman" w:cs="Times New Roman"/>
          <w:sz w:val="24"/>
          <w:lang w:val="en-US"/>
        </w:rPr>
        <w:t>negatif</w:t>
      </w:r>
      <w:proofErr w:type="spellEnd"/>
      <w:r w:rsidR="00562DA9">
        <w:rPr>
          <w:rFonts w:ascii="Times New Roman" w:hAnsi="Times New Roman" w:cs="Times New Roman"/>
          <w:sz w:val="24"/>
        </w:rPr>
        <w:t xml:space="preserve"> dan signifikan terhadap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54E2">
        <w:rPr>
          <w:rFonts w:ascii="Times New Roman" w:hAnsi="Times New Roman" w:cs="Times New Roman"/>
          <w:sz w:val="24"/>
          <w:lang w:val="en-US"/>
        </w:rPr>
        <w:t>profitabilitas</w:t>
      </w:r>
      <w:proofErr w:type="spellEnd"/>
      <w:r w:rsidR="00F74064">
        <w:rPr>
          <w:rFonts w:ascii="Times New Roman" w:hAnsi="Times New Roman" w:cs="Times New Roman"/>
          <w:sz w:val="24"/>
        </w:rPr>
        <w:t xml:space="preserve"> sebesar </w:t>
      </w:r>
      <w:r w:rsidR="001B54E2" w:rsidRPr="001B54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65,</w:t>
      </w:r>
      <w:r w:rsidR="0099738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F74064">
        <w:rPr>
          <w:rFonts w:ascii="Times New Roman" w:hAnsi="Times New Roman" w:cs="Times New Roman"/>
          <w:sz w:val="24"/>
        </w:rPr>
        <w:t xml:space="preserve">% dan sisanya sebesar </w:t>
      </w:r>
      <w:r w:rsidR="001B54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34,</w:t>
      </w:r>
      <w:r w:rsidR="0099738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562DA9">
        <w:rPr>
          <w:rFonts w:ascii="Times New Roman" w:hAnsi="Times New Roman" w:cs="Times New Roman"/>
          <w:sz w:val="24"/>
        </w:rPr>
        <w:t>% dijelaskan oleh faktor lain.</w:t>
      </w:r>
    </w:p>
    <w:p w14:paraId="60064B78" w14:textId="77777777" w:rsidR="00562DA9" w:rsidRDefault="00562DA9" w:rsidP="00562DA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14:paraId="6C8A201F" w14:textId="77777777" w:rsidR="00562DA9" w:rsidRPr="001B54E2" w:rsidRDefault="00562DA9" w:rsidP="001B54E2">
      <w:pPr>
        <w:spacing w:after="0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t>Kata Kunci</w:t>
      </w:r>
      <w:r>
        <w:rPr>
          <w:rFonts w:ascii="Times New Roman" w:hAnsi="Times New Roman" w:cs="Times New Roman"/>
          <w:b/>
          <w:sz w:val="24"/>
        </w:rPr>
        <w:tab/>
        <w:t xml:space="preserve">: </w:t>
      </w:r>
      <w:r w:rsidR="001B54E2" w:rsidRPr="002F4943">
        <w:rPr>
          <w:rFonts w:ascii="Times New Roman" w:hAnsi="Times New Roman" w:cs="Times New Roman"/>
          <w:b/>
          <w:i/>
          <w:sz w:val="24"/>
          <w:lang w:val="en-US"/>
        </w:rPr>
        <w:t>Dividend Payout Ratio</w:t>
      </w:r>
      <w:r w:rsidRPr="00F74064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1B54E2">
        <w:rPr>
          <w:rFonts w:ascii="Times New Roman" w:hAnsi="Times New Roman" w:cs="Times New Roman"/>
          <w:b/>
          <w:sz w:val="24"/>
          <w:lang w:val="en-US"/>
        </w:rPr>
        <w:t>Struktur</w:t>
      </w:r>
      <w:proofErr w:type="spellEnd"/>
      <w:r w:rsidR="001B54E2">
        <w:rPr>
          <w:rFonts w:ascii="Times New Roman" w:hAnsi="Times New Roman" w:cs="Times New Roman"/>
          <w:b/>
          <w:sz w:val="24"/>
          <w:lang w:val="en-US"/>
        </w:rPr>
        <w:t xml:space="preserve"> Modal</w:t>
      </w:r>
      <w:r w:rsidRPr="00F74064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1B54E2">
        <w:rPr>
          <w:rFonts w:ascii="Times New Roman" w:hAnsi="Times New Roman" w:cs="Times New Roman"/>
          <w:b/>
          <w:sz w:val="24"/>
          <w:lang w:val="en-US"/>
        </w:rPr>
        <w:t>Profitabilitas</w:t>
      </w:r>
      <w:proofErr w:type="spellEnd"/>
    </w:p>
    <w:sectPr w:rsidR="00562DA9" w:rsidRPr="001B54E2" w:rsidSect="00F74064">
      <w:footerReference w:type="default" r:id="rId6"/>
      <w:pgSz w:w="11906" w:h="16838"/>
      <w:pgMar w:top="1701" w:right="1701" w:bottom="1701" w:left="2268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D1BA9" w14:textId="77777777" w:rsidR="00325B9B" w:rsidRDefault="00325B9B" w:rsidP="00562DA9">
      <w:pPr>
        <w:spacing w:after="0" w:line="240" w:lineRule="auto"/>
      </w:pPr>
      <w:r>
        <w:separator/>
      </w:r>
    </w:p>
  </w:endnote>
  <w:endnote w:type="continuationSeparator" w:id="0">
    <w:p w14:paraId="0CFE925D" w14:textId="77777777" w:rsidR="00325B9B" w:rsidRDefault="00325B9B" w:rsidP="00562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758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E36220" w14:textId="77777777" w:rsidR="00F56839" w:rsidRDefault="00F568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656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14:paraId="22381236" w14:textId="77777777" w:rsidR="00562DA9" w:rsidRDefault="00562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F1E5B" w14:textId="77777777" w:rsidR="00325B9B" w:rsidRDefault="00325B9B" w:rsidP="00562DA9">
      <w:pPr>
        <w:spacing w:after="0" w:line="240" w:lineRule="auto"/>
      </w:pPr>
      <w:r>
        <w:separator/>
      </w:r>
    </w:p>
  </w:footnote>
  <w:footnote w:type="continuationSeparator" w:id="0">
    <w:p w14:paraId="7558A0D7" w14:textId="77777777" w:rsidR="00325B9B" w:rsidRDefault="00325B9B" w:rsidP="00562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018"/>
    <w:rsid w:val="00013675"/>
    <w:rsid w:val="00121ABE"/>
    <w:rsid w:val="00124DD4"/>
    <w:rsid w:val="001B54E2"/>
    <w:rsid w:val="002F4943"/>
    <w:rsid w:val="00325B9B"/>
    <w:rsid w:val="003F537A"/>
    <w:rsid w:val="00457287"/>
    <w:rsid w:val="00464134"/>
    <w:rsid w:val="00517C8C"/>
    <w:rsid w:val="00562DA9"/>
    <w:rsid w:val="005C63BA"/>
    <w:rsid w:val="00676F98"/>
    <w:rsid w:val="00687254"/>
    <w:rsid w:val="007B628A"/>
    <w:rsid w:val="008C2535"/>
    <w:rsid w:val="008D05A8"/>
    <w:rsid w:val="00920018"/>
    <w:rsid w:val="009641A9"/>
    <w:rsid w:val="00990179"/>
    <w:rsid w:val="00997383"/>
    <w:rsid w:val="009B2E34"/>
    <w:rsid w:val="00A47391"/>
    <w:rsid w:val="00A6643D"/>
    <w:rsid w:val="00A9163A"/>
    <w:rsid w:val="00B060D7"/>
    <w:rsid w:val="00B2675F"/>
    <w:rsid w:val="00B403C0"/>
    <w:rsid w:val="00B66151"/>
    <w:rsid w:val="00C42ECE"/>
    <w:rsid w:val="00DC62B4"/>
    <w:rsid w:val="00DD7816"/>
    <w:rsid w:val="00E17656"/>
    <w:rsid w:val="00E84923"/>
    <w:rsid w:val="00EB5EDA"/>
    <w:rsid w:val="00F56839"/>
    <w:rsid w:val="00F7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CDCFA"/>
  <w15:docId w15:val="{954A4AF0-9C35-4948-AE31-88A3327F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DA9"/>
  </w:style>
  <w:style w:type="paragraph" w:styleId="Footer">
    <w:name w:val="footer"/>
    <w:basedOn w:val="Normal"/>
    <w:link w:val="FooterChar"/>
    <w:uiPriority w:val="99"/>
    <w:unhideWhenUsed/>
    <w:rsid w:val="00562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16</cp:revision>
  <cp:lastPrinted>2018-09-26T01:53:00Z</cp:lastPrinted>
  <dcterms:created xsi:type="dcterms:W3CDTF">2018-07-12T09:03:00Z</dcterms:created>
  <dcterms:modified xsi:type="dcterms:W3CDTF">2018-09-26T01:53:00Z</dcterms:modified>
</cp:coreProperties>
</file>